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86C5B" w14:textId="77777777" w:rsidR="00A90693" w:rsidRDefault="00A90693" w:rsidP="00A90693">
      <w:pPr>
        <w:tabs>
          <w:tab w:val="left" w:pos="2865"/>
          <w:tab w:val="left" w:pos="8280"/>
        </w:tabs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00A1A439" w14:textId="77777777" w:rsidR="00A90693" w:rsidRDefault="00A90693" w:rsidP="00A90693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18FA80" wp14:editId="344EC5A9">
            <wp:simplePos x="0" y="0"/>
            <wp:positionH relativeFrom="column">
              <wp:posOffset>2689860</wp:posOffset>
            </wp:positionH>
            <wp:positionV relativeFrom="paragraph">
              <wp:posOffset>12700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noProof/>
          <w:sz w:val="16"/>
          <w:szCs w:val="16"/>
          <w:lang w:val="uk-UA"/>
        </w:rPr>
        <w:t xml:space="preserve">                                                                    </w:t>
      </w:r>
    </w:p>
    <w:p w14:paraId="5425C4EB" w14:textId="77777777" w:rsidR="00A90693" w:rsidRDefault="00A90693" w:rsidP="00A90693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8005DA3" w14:textId="7AB38B87" w:rsidR="00A90693" w:rsidRDefault="00A90693" w:rsidP="00A90693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1151B98" w14:textId="77777777" w:rsidR="00A90693" w:rsidRDefault="00A90693" w:rsidP="00A90693">
      <w:pPr>
        <w:pStyle w:val="a5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olor w:val="auto"/>
        </w:rPr>
      </w:pPr>
    </w:p>
    <w:p w14:paraId="31D066D8" w14:textId="77777777" w:rsidR="00A90693" w:rsidRDefault="00A90693" w:rsidP="00A90693">
      <w:pPr>
        <w:pStyle w:val="a5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olor w:val="auto"/>
        </w:rPr>
      </w:pPr>
      <w:r>
        <w:rPr>
          <w:color w:val="auto"/>
        </w:rPr>
        <w:t xml:space="preserve">                                                          УКРАЇНА</w:t>
      </w:r>
    </w:p>
    <w:p w14:paraId="23063108" w14:textId="77777777" w:rsidR="00A90693" w:rsidRDefault="00A90693" w:rsidP="00A9069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ХМІЛЬНИЦЬКА РАЙОННА РАДА</w:t>
      </w:r>
    </w:p>
    <w:p w14:paraId="3F93BB1A" w14:textId="77777777" w:rsidR="00A90693" w:rsidRDefault="00A90693" w:rsidP="00A9069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ВІННИЦЬКОЇ ОБЛАСТІ</w:t>
      </w:r>
    </w:p>
    <w:p w14:paraId="217D9AF4" w14:textId="77777777" w:rsidR="00A90693" w:rsidRDefault="00A90693" w:rsidP="00A9069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AE598E" w14:textId="3B0057A6" w:rsidR="00A90693" w:rsidRDefault="00A90693" w:rsidP="00A90693">
      <w:pPr>
        <w:pStyle w:val="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 w:val="0"/>
          <w:szCs w:val="28"/>
        </w:rPr>
      </w:pPr>
      <w:r>
        <w:rPr>
          <w:i w:val="0"/>
          <w:szCs w:val="28"/>
        </w:rPr>
        <w:t>РІШЕННЯ №</w:t>
      </w:r>
      <w:r w:rsidR="00DB7CA5">
        <w:rPr>
          <w:i w:val="0"/>
          <w:szCs w:val="28"/>
        </w:rPr>
        <w:t xml:space="preserve"> </w:t>
      </w:r>
      <w:r w:rsidR="00907FB5">
        <w:rPr>
          <w:i w:val="0"/>
          <w:szCs w:val="28"/>
        </w:rPr>
        <w:t xml:space="preserve"> 313</w:t>
      </w:r>
    </w:p>
    <w:p w14:paraId="3DAE9166" w14:textId="77777777" w:rsidR="00A90693" w:rsidRDefault="00A90693" w:rsidP="00A90693">
      <w:pPr>
        <w:ind w:right="-5"/>
        <w:rPr>
          <w:rFonts w:ascii="Times New Roman" w:hAnsi="Times New Roman"/>
          <w:sz w:val="28"/>
          <w:szCs w:val="28"/>
          <w:lang w:val="uk-UA"/>
        </w:rPr>
      </w:pPr>
    </w:p>
    <w:p w14:paraId="6D0CD6B6" w14:textId="77777777" w:rsidR="00A90693" w:rsidRDefault="00A90693" w:rsidP="00A90693">
      <w:pPr>
        <w:ind w:right="-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18 грудня 2025 року                                                   32 сесія 8 скликання</w:t>
      </w:r>
    </w:p>
    <w:p w14:paraId="2095EA19" w14:textId="77777777" w:rsidR="00A90693" w:rsidRDefault="00A90693" w:rsidP="00A90693">
      <w:pPr>
        <w:pStyle w:val="a8"/>
        <w:rPr>
          <w:b/>
          <w:bCs/>
          <w:sz w:val="28"/>
          <w:szCs w:val="28"/>
          <w:lang w:val="uk-UA"/>
        </w:rPr>
      </w:pPr>
    </w:p>
    <w:p w14:paraId="32427CCD" w14:textId="77777777" w:rsidR="00A90693" w:rsidRDefault="00A90693" w:rsidP="00A90693">
      <w:pPr>
        <w:pStyle w:val="a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Pr="005E21A2">
        <w:rPr>
          <w:b/>
          <w:bCs/>
          <w:sz w:val="28"/>
          <w:szCs w:val="28"/>
          <w:lang w:val="uk-UA"/>
        </w:rPr>
        <w:t>Про План роботи Хмільницької районної ради  на</w:t>
      </w:r>
      <w:r>
        <w:rPr>
          <w:b/>
          <w:bCs/>
          <w:sz w:val="28"/>
          <w:szCs w:val="28"/>
          <w:lang w:val="uk-UA"/>
        </w:rPr>
        <w:t xml:space="preserve"> І </w:t>
      </w:r>
      <w:r w:rsidR="0072407C">
        <w:rPr>
          <w:b/>
          <w:bCs/>
          <w:sz w:val="28"/>
          <w:szCs w:val="28"/>
          <w:lang w:val="uk-UA"/>
        </w:rPr>
        <w:t>півріччя</w:t>
      </w:r>
      <w:r w:rsidRPr="005E21A2">
        <w:rPr>
          <w:b/>
          <w:bCs/>
          <w:sz w:val="28"/>
          <w:szCs w:val="28"/>
          <w:lang w:val="uk-UA"/>
        </w:rPr>
        <w:t xml:space="preserve"> 202</w:t>
      </w:r>
      <w:r>
        <w:rPr>
          <w:b/>
          <w:bCs/>
          <w:sz w:val="28"/>
          <w:szCs w:val="28"/>
          <w:lang w:val="uk-UA"/>
        </w:rPr>
        <w:t>6</w:t>
      </w:r>
      <w:r w:rsidRPr="005E21A2">
        <w:rPr>
          <w:b/>
          <w:bCs/>
          <w:sz w:val="28"/>
          <w:szCs w:val="28"/>
          <w:lang w:val="uk-UA"/>
        </w:rPr>
        <w:t xml:space="preserve"> р</w:t>
      </w:r>
      <w:r>
        <w:rPr>
          <w:b/>
          <w:bCs/>
          <w:sz w:val="28"/>
          <w:szCs w:val="28"/>
          <w:lang w:val="uk-UA"/>
        </w:rPr>
        <w:t>оку</w:t>
      </w:r>
    </w:p>
    <w:p w14:paraId="3BBA9565" w14:textId="77777777" w:rsidR="00A90693" w:rsidRDefault="00A90693" w:rsidP="00A90693">
      <w:pPr>
        <w:pStyle w:val="a8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>п.6 ч.1 ст.43 Закону України «Про місцеве самоврядування в Україні», враховуючи висновки постійних комісій районної ради, районна</w:t>
      </w:r>
      <w:r>
        <w:rPr>
          <w:sz w:val="28"/>
          <w:szCs w:val="28"/>
          <w:lang w:val="uk-UA"/>
        </w:rPr>
        <w:t xml:space="preserve"> рада </w:t>
      </w:r>
      <w:r>
        <w:rPr>
          <w:b/>
          <w:bCs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14:paraId="00022421" w14:textId="3FA9D9B2" w:rsidR="00A90693" w:rsidRPr="00F351A0" w:rsidRDefault="00DB7CA5" w:rsidP="00A90693">
      <w:pPr>
        <w:pStyle w:val="a8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90693">
        <w:rPr>
          <w:sz w:val="28"/>
          <w:szCs w:val="28"/>
          <w:lang w:val="uk-UA"/>
        </w:rPr>
        <w:t>1.</w:t>
      </w:r>
      <w:r w:rsidR="00A90693">
        <w:rPr>
          <w:bCs/>
          <w:noProof/>
          <w:sz w:val="28"/>
          <w:szCs w:val="28"/>
          <w:lang w:val="uk-UA"/>
        </w:rPr>
        <w:t>Затвердити П</w:t>
      </w:r>
      <w:r w:rsidR="00A90693">
        <w:rPr>
          <w:bCs/>
          <w:sz w:val="28"/>
          <w:szCs w:val="28"/>
          <w:lang w:val="uk-UA"/>
        </w:rPr>
        <w:t xml:space="preserve">лан роботи Хмільницької районної ради  на І </w:t>
      </w:r>
      <w:r w:rsidR="0072407C">
        <w:rPr>
          <w:bCs/>
          <w:sz w:val="28"/>
          <w:szCs w:val="28"/>
          <w:lang w:val="uk-UA"/>
        </w:rPr>
        <w:t>півріччя</w:t>
      </w:r>
      <w:r w:rsidR="00A90693">
        <w:rPr>
          <w:bCs/>
          <w:sz w:val="28"/>
          <w:szCs w:val="28"/>
          <w:lang w:val="uk-UA"/>
        </w:rPr>
        <w:t xml:space="preserve"> 2026 року</w:t>
      </w:r>
      <w:r w:rsidR="00A90693">
        <w:rPr>
          <w:bCs/>
          <w:noProof/>
          <w:sz w:val="28"/>
          <w:szCs w:val="28"/>
          <w:lang w:val="uk-UA"/>
        </w:rPr>
        <w:t xml:space="preserve"> (додається).</w:t>
      </w:r>
    </w:p>
    <w:p w14:paraId="6D30B0B2" w14:textId="7D5FF99F" w:rsidR="00A90693" w:rsidRPr="00A90693" w:rsidRDefault="00DB7CA5" w:rsidP="00A90693">
      <w:pPr>
        <w:pStyle w:val="a8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90693" w:rsidRPr="00950CB3">
        <w:rPr>
          <w:sz w:val="28"/>
          <w:szCs w:val="28"/>
          <w:lang w:val="uk-UA"/>
        </w:rPr>
        <w:t>2.Заступнику голови районної ради (</w:t>
      </w:r>
      <w:proofErr w:type="spellStart"/>
      <w:r w:rsidR="00A90693" w:rsidRPr="00950CB3">
        <w:rPr>
          <w:sz w:val="28"/>
          <w:szCs w:val="28"/>
          <w:lang w:val="uk-UA"/>
        </w:rPr>
        <w:t>Карпінець</w:t>
      </w:r>
      <w:proofErr w:type="spellEnd"/>
      <w:r w:rsidR="00A90693" w:rsidRPr="00950CB3">
        <w:rPr>
          <w:sz w:val="28"/>
          <w:szCs w:val="28"/>
          <w:lang w:val="uk-UA"/>
        </w:rPr>
        <w:t xml:space="preserve"> В.Д.), головам постійних комісій районної ради, виконавчому апарату районної ради спільно з відповідними управліннями та відділами Хмільницької  районної військової адміністрації</w:t>
      </w:r>
      <w:r w:rsidR="00A90693">
        <w:rPr>
          <w:sz w:val="28"/>
          <w:szCs w:val="28"/>
          <w:lang w:val="uk-UA"/>
        </w:rPr>
        <w:t>,</w:t>
      </w:r>
      <w:r w:rsidR="00A90693" w:rsidRPr="00950CB3">
        <w:rPr>
          <w:sz w:val="28"/>
          <w:szCs w:val="28"/>
          <w:lang w:val="uk-UA"/>
        </w:rPr>
        <w:t xml:space="preserve"> забезпечити виконання заходів, передбачених Планом роботи районної ради  на </w:t>
      </w:r>
      <w:r w:rsidR="00A90693">
        <w:rPr>
          <w:bCs/>
          <w:sz w:val="28"/>
          <w:szCs w:val="28"/>
          <w:lang w:val="uk-UA"/>
        </w:rPr>
        <w:t xml:space="preserve"> І </w:t>
      </w:r>
      <w:r w:rsidR="0072407C">
        <w:rPr>
          <w:bCs/>
          <w:sz w:val="28"/>
          <w:szCs w:val="28"/>
          <w:lang w:val="uk-UA"/>
        </w:rPr>
        <w:t>півріччя</w:t>
      </w:r>
      <w:r w:rsidR="00A90693">
        <w:rPr>
          <w:bCs/>
          <w:sz w:val="28"/>
          <w:szCs w:val="28"/>
          <w:lang w:val="uk-UA"/>
        </w:rPr>
        <w:t xml:space="preserve"> 2026 року</w:t>
      </w:r>
      <w:r w:rsidR="00A90693">
        <w:rPr>
          <w:bCs/>
          <w:noProof/>
          <w:sz w:val="28"/>
          <w:szCs w:val="28"/>
          <w:lang w:val="uk-UA"/>
        </w:rPr>
        <w:t>.</w:t>
      </w:r>
    </w:p>
    <w:p w14:paraId="7FF78B08" w14:textId="619D7C1C" w:rsidR="00A90693" w:rsidRPr="00F351A0" w:rsidRDefault="00DB7CA5" w:rsidP="00A9069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noProof/>
          <w:sz w:val="28"/>
          <w:szCs w:val="28"/>
          <w:lang w:val="uk-UA"/>
        </w:rPr>
        <w:t xml:space="preserve">     </w:t>
      </w:r>
      <w:bookmarkStart w:id="0" w:name="_GoBack"/>
      <w:bookmarkEnd w:id="0"/>
      <w:r w:rsidR="00A90693">
        <w:rPr>
          <w:rFonts w:ascii="Times New Roman" w:hAnsi="Times New Roman"/>
          <w:bCs/>
          <w:noProof/>
          <w:sz w:val="28"/>
          <w:szCs w:val="28"/>
          <w:lang w:val="uk-UA"/>
        </w:rPr>
        <w:t xml:space="preserve">3.Контроль за виконанням даного рішення покласти на заступника голови районної ради Карпінця В.Д. та голів постійних комісій районної ради. </w:t>
      </w:r>
    </w:p>
    <w:p w14:paraId="569DAEF6" w14:textId="77777777" w:rsidR="00A90693" w:rsidRDefault="00A90693" w:rsidP="00A906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A4DF359" w14:textId="77777777" w:rsidR="00A90693" w:rsidRDefault="00A90693" w:rsidP="00A906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7D9153" w14:textId="77777777" w:rsidR="00A90693" w:rsidRDefault="00A90693" w:rsidP="00A90693">
      <w:pPr>
        <w:pStyle w:val="1"/>
        <w:rPr>
          <w:bCs w:val="0"/>
          <w:szCs w:val="28"/>
        </w:rPr>
      </w:pPr>
    </w:p>
    <w:p w14:paraId="3B3CD786" w14:textId="77777777" w:rsidR="00A90693" w:rsidRDefault="00A90693" w:rsidP="00A90693">
      <w:pPr>
        <w:pStyle w:val="1"/>
        <w:rPr>
          <w:bCs w:val="0"/>
          <w:szCs w:val="28"/>
        </w:rPr>
      </w:pPr>
      <w:r>
        <w:rPr>
          <w:bCs w:val="0"/>
          <w:szCs w:val="28"/>
        </w:rPr>
        <w:t xml:space="preserve">   Голова районної ради                                                    Юрій СЛАБЧУК                                          </w:t>
      </w:r>
    </w:p>
    <w:p w14:paraId="2824F644" w14:textId="77777777" w:rsidR="00A90693" w:rsidRDefault="00A90693" w:rsidP="00A90693">
      <w:pPr>
        <w:pStyle w:val="a3"/>
        <w:tabs>
          <w:tab w:val="left" w:pos="708"/>
        </w:tabs>
        <w:rPr>
          <w:szCs w:val="28"/>
        </w:rPr>
      </w:pPr>
    </w:p>
    <w:p w14:paraId="2D08463A" w14:textId="77777777" w:rsidR="00A90693" w:rsidRDefault="00A90693" w:rsidP="00A90693">
      <w:pPr>
        <w:pStyle w:val="a8"/>
        <w:tabs>
          <w:tab w:val="center" w:pos="4768"/>
        </w:tabs>
        <w:ind w:left="5812"/>
        <w:jc w:val="both"/>
        <w:rPr>
          <w:iCs/>
          <w:szCs w:val="28"/>
          <w:lang w:val="ru-RU"/>
        </w:rPr>
      </w:pPr>
    </w:p>
    <w:p w14:paraId="317AE967" w14:textId="77777777" w:rsidR="00A90693" w:rsidRDefault="00A90693" w:rsidP="00A90693">
      <w:pPr>
        <w:pStyle w:val="a8"/>
        <w:tabs>
          <w:tab w:val="center" w:pos="4768"/>
        </w:tabs>
        <w:ind w:left="5812"/>
        <w:jc w:val="both"/>
        <w:rPr>
          <w:iCs/>
          <w:szCs w:val="28"/>
          <w:lang w:val="uk-UA"/>
        </w:rPr>
      </w:pPr>
    </w:p>
    <w:p w14:paraId="5358CF16" w14:textId="77777777" w:rsidR="00A90693" w:rsidRDefault="00A90693" w:rsidP="00A90693">
      <w:pPr>
        <w:pStyle w:val="a8"/>
        <w:tabs>
          <w:tab w:val="center" w:pos="4768"/>
        </w:tabs>
        <w:ind w:left="5812"/>
        <w:jc w:val="both"/>
        <w:rPr>
          <w:iCs/>
          <w:szCs w:val="28"/>
          <w:lang w:val="uk-UA"/>
        </w:rPr>
      </w:pPr>
    </w:p>
    <w:p w14:paraId="110D6173" w14:textId="77777777" w:rsidR="00A90693" w:rsidRDefault="00A90693" w:rsidP="00A90693">
      <w:pPr>
        <w:pStyle w:val="a8"/>
        <w:tabs>
          <w:tab w:val="center" w:pos="4768"/>
        </w:tabs>
        <w:rPr>
          <w:iCs/>
          <w:szCs w:val="28"/>
          <w:lang w:val="uk-UA"/>
        </w:rPr>
      </w:pPr>
    </w:p>
    <w:p w14:paraId="4960462E" w14:textId="77777777" w:rsidR="00A90693" w:rsidRDefault="00A90693" w:rsidP="00A90693">
      <w:pPr>
        <w:pStyle w:val="a8"/>
        <w:tabs>
          <w:tab w:val="center" w:pos="4768"/>
        </w:tabs>
        <w:rPr>
          <w:iCs/>
          <w:sz w:val="28"/>
          <w:szCs w:val="28"/>
          <w:lang w:val="uk-UA"/>
        </w:rPr>
      </w:pPr>
      <w:r>
        <w:rPr>
          <w:iCs/>
          <w:szCs w:val="28"/>
          <w:lang w:val="uk-UA"/>
        </w:rPr>
        <w:t xml:space="preserve">                                                                                                     </w:t>
      </w:r>
      <w:r w:rsidRPr="00610193">
        <w:rPr>
          <w:iCs/>
          <w:sz w:val="28"/>
          <w:szCs w:val="28"/>
          <w:lang w:val="uk-UA"/>
        </w:rPr>
        <w:t xml:space="preserve"> </w:t>
      </w:r>
    </w:p>
    <w:p w14:paraId="0D711E8B" w14:textId="77777777" w:rsidR="00A90693" w:rsidRDefault="00A90693" w:rsidP="00A90693">
      <w:pPr>
        <w:pStyle w:val="a8"/>
        <w:tabs>
          <w:tab w:val="center" w:pos="4768"/>
        </w:tabs>
        <w:rPr>
          <w:iCs/>
          <w:sz w:val="28"/>
          <w:szCs w:val="28"/>
          <w:lang w:val="uk-UA"/>
        </w:rPr>
      </w:pPr>
    </w:p>
    <w:p w14:paraId="47AD6714" w14:textId="77777777" w:rsidR="00A90693" w:rsidRPr="00610193" w:rsidRDefault="00A90693" w:rsidP="00A90693">
      <w:pPr>
        <w:pStyle w:val="a8"/>
        <w:tabs>
          <w:tab w:val="center" w:pos="4768"/>
        </w:tabs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Pr="00610193">
        <w:rPr>
          <w:bCs/>
          <w:iCs/>
          <w:sz w:val="28"/>
          <w:szCs w:val="28"/>
          <w:lang w:val="uk-UA"/>
        </w:rPr>
        <w:t>Додаток</w:t>
      </w:r>
    </w:p>
    <w:p w14:paraId="62584706" w14:textId="77777777" w:rsidR="00A90693" w:rsidRPr="00610193" w:rsidRDefault="00A90693" w:rsidP="00A90693">
      <w:pPr>
        <w:pStyle w:val="a8"/>
        <w:spacing w:before="0" w:beforeAutospacing="0" w:after="0" w:afterAutospacing="0"/>
        <w:ind w:right="-375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</w:t>
      </w:r>
      <w:r w:rsidRPr="00610193">
        <w:rPr>
          <w:bCs/>
          <w:iCs/>
          <w:sz w:val="28"/>
          <w:szCs w:val="28"/>
          <w:lang w:val="uk-UA"/>
        </w:rPr>
        <w:t xml:space="preserve">до рішення </w:t>
      </w:r>
      <w:r>
        <w:rPr>
          <w:bCs/>
          <w:iCs/>
          <w:sz w:val="28"/>
          <w:szCs w:val="28"/>
          <w:lang w:val="uk-UA"/>
        </w:rPr>
        <w:t>32</w:t>
      </w:r>
      <w:r w:rsidRPr="00610193">
        <w:rPr>
          <w:bCs/>
          <w:iCs/>
          <w:sz w:val="28"/>
          <w:szCs w:val="28"/>
          <w:lang w:val="uk-UA"/>
        </w:rPr>
        <w:t xml:space="preserve"> сесії </w:t>
      </w:r>
      <w:r>
        <w:rPr>
          <w:bCs/>
          <w:iCs/>
          <w:sz w:val="28"/>
          <w:szCs w:val="28"/>
          <w:lang w:val="uk-UA"/>
        </w:rPr>
        <w:t xml:space="preserve"> </w:t>
      </w:r>
      <w:r w:rsidRPr="00610193">
        <w:rPr>
          <w:bCs/>
          <w:iCs/>
          <w:sz w:val="28"/>
          <w:szCs w:val="28"/>
          <w:lang w:val="uk-UA"/>
        </w:rPr>
        <w:t xml:space="preserve">районної ради 8 скликання </w:t>
      </w:r>
    </w:p>
    <w:p w14:paraId="6FA9AC6F" w14:textId="49AA1D67" w:rsidR="00A90693" w:rsidRPr="00610193" w:rsidRDefault="00A90693" w:rsidP="00A90693">
      <w:pPr>
        <w:pStyle w:val="a8"/>
        <w:spacing w:before="0" w:beforeAutospacing="0" w:after="0" w:afterAutospacing="0"/>
        <w:ind w:right="-375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               </w:t>
      </w:r>
      <w:r w:rsidRPr="00610193">
        <w:rPr>
          <w:bCs/>
          <w:iCs/>
          <w:sz w:val="28"/>
          <w:szCs w:val="28"/>
          <w:lang w:val="uk-UA"/>
        </w:rPr>
        <w:t xml:space="preserve">№ </w:t>
      </w:r>
      <w:r w:rsidR="00907FB5">
        <w:rPr>
          <w:bCs/>
          <w:iCs/>
          <w:sz w:val="28"/>
          <w:szCs w:val="28"/>
          <w:lang w:val="uk-UA"/>
        </w:rPr>
        <w:t>313</w:t>
      </w:r>
      <w:r>
        <w:rPr>
          <w:bCs/>
          <w:iCs/>
          <w:sz w:val="28"/>
          <w:szCs w:val="28"/>
          <w:lang w:val="uk-UA"/>
        </w:rPr>
        <w:t xml:space="preserve"> </w:t>
      </w:r>
      <w:r w:rsidRPr="00610193">
        <w:rPr>
          <w:bCs/>
          <w:iCs/>
          <w:sz w:val="28"/>
          <w:szCs w:val="28"/>
          <w:lang w:val="uk-UA"/>
        </w:rPr>
        <w:t xml:space="preserve">від </w:t>
      </w:r>
      <w:r>
        <w:rPr>
          <w:bCs/>
          <w:iCs/>
          <w:sz w:val="28"/>
          <w:szCs w:val="28"/>
          <w:lang w:val="uk-UA"/>
        </w:rPr>
        <w:t>18 грудня</w:t>
      </w:r>
      <w:r w:rsidRPr="00610193">
        <w:rPr>
          <w:bCs/>
          <w:iCs/>
          <w:sz w:val="28"/>
          <w:szCs w:val="28"/>
          <w:lang w:val="uk-UA"/>
        </w:rPr>
        <w:t xml:space="preserve"> 202</w:t>
      </w:r>
      <w:r>
        <w:rPr>
          <w:bCs/>
          <w:iCs/>
          <w:sz w:val="28"/>
          <w:szCs w:val="28"/>
          <w:lang w:val="uk-UA"/>
        </w:rPr>
        <w:t>5</w:t>
      </w:r>
      <w:r w:rsidRPr="00610193">
        <w:rPr>
          <w:bCs/>
          <w:iCs/>
          <w:sz w:val="28"/>
          <w:szCs w:val="28"/>
          <w:lang w:val="uk-UA"/>
        </w:rPr>
        <w:t xml:space="preserve"> року</w:t>
      </w:r>
    </w:p>
    <w:p w14:paraId="5B4916CF" w14:textId="77777777" w:rsidR="00A90693" w:rsidRDefault="00A90693" w:rsidP="00A90693">
      <w:pPr>
        <w:pStyle w:val="a8"/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C868F0">
        <w:rPr>
          <w:b/>
          <w:bCs/>
          <w:iCs/>
          <w:szCs w:val="28"/>
          <w:lang w:val="uk-UA"/>
        </w:rPr>
        <w:t xml:space="preserve">                                                       </w:t>
      </w:r>
      <w:r w:rsidRPr="00C868F0">
        <w:rPr>
          <w:b/>
          <w:bCs/>
          <w:iCs/>
          <w:sz w:val="28"/>
          <w:szCs w:val="28"/>
          <w:lang w:val="uk-UA"/>
        </w:rPr>
        <w:t xml:space="preserve"> План </w:t>
      </w:r>
    </w:p>
    <w:p w14:paraId="1DFCE00A" w14:textId="77777777" w:rsidR="00A90693" w:rsidRDefault="00A90693" w:rsidP="00A90693">
      <w:pPr>
        <w:pStyle w:val="a8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    </w:t>
      </w:r>
      <w:r w:rsidRPr="00C868F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р</w:t>
      </w:r>
      <w:r w:rsidRPr="00C868F0">
        <w:rPr>
          <w:b/>
          <w:bCs/>
          <w:sz w:val="28"/>
          <w:szCs w:val="28"/>
          <w:lang w:val="uk-UA"/>
        </w:rPr>
        <w:t xml:space="preserve">оботи Хмільницької районної ради на </w:t>
      </w:r>
      <w:r>
        <w:rPr>
          <w:b/>
          <w:bCs/>
          <w:sz w:val="28"/>
          <w:szCs w:val="28"/>
          <w:lang w:val="uk-UA"/>
        </w:rPr>
        <w:t xml:space="preserve"> І </w:t>
      </w:r>
      <w:r w:rsidR="0072407C">
        <w:rPr>
          <w:b/>
          <w:bCs/>
          <w:sz w:val="28"/>
          <w:szCs w:val="28"/>
          <w:lang w:val="uk-UA"/>
        </w:rPr>
        <w:t>півріччя</w:t>
      </w:r>
      <w:r>
        <w:rPr>
          <w:b/>
          <w:bCs/>
          <w:sz w:val="28"/>
          <w:szCs w:val="28"/>
          <w:lang w:val="uk-UA"/>
        </w:rPr>
        <w:t xml:space="preserve"> </w:t>
      </w:r>
      <w:r w:rsidRPr="00C868F0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6</w:t>
      </w:r>
      <w:r w:rsidRPr="00C868F0">
        <w:rPr>
          <w:b/>
          <w:bCs/>
          <w:sz w:val="28"/>
          <w:szCs w:val="28"/>
          <w:lang w:val="uk-UA"/>
        </w:rPr>
        <w:t xml:space="preserve"> р</w:t>
      </w:r>
      <w:r>
        <w:rPr>
          <w:b/>
          <w:bCs/>
          <w:sz w:val="28"/>
          <w:szCs w:val="28"/>
          <w:lang w:val="uk-UA"/>
        </w:rPr>
        <w:t>о</w:t>
      </w:r>
      <w:r w:rsidRPr="00C868F0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у</w:t>
      </w:r>
    </w:p>
    <w:p w14:paraId="092B9523" w14:textId="77777777" w:rsidR="00A90693" w:rsidRPr="00F351A0" w:rsidRDefault="00A90693" w:rsidP="00A90693">
      <w:pPr>
        <w:pStyle w:val="a8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7D5351">
        <w:rPr>
          <w:b/>
          <w:bCs/>
          <w:iCs/>
          <w:sz w:val="28"/>
          <w:szCs w:val="28"/>
          <w:lang w:val="uk-UA"/>
        </w:rPr>
        <w:t>І. Перелік питань для розгляду на пленарних засіданнях районної ради:</w:t>
      </w:r>
    </w:p>
    <w:p w14:paraId="6805075A" w14:textId="77777777" w:rsidR="00A90693" w:rsidRPr="0072407C" w:rsidRDefault="00A90693" w:rsidP="00A9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407C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                                               </w:t>
      </w:r>
      <w:r w:rsidR="0072407C" w:rsidRPr="0072407C">
        <w:rPr>
          <w:rFonts w:ascii="Times New Roman" w:hAnsi="Times New Roman"/>
          <w:b/>
          <w:bCs/>
          <w:iCs/>
          <w:sz w:val="28"/>
          <w:szCs w:val="28"/>
          <w:lang w:val="uk-UA"/>
        </w:rPr>
        <w:t>І квартал</w:t>
      </w:r>
    </w:p>
    <w:p w14:paraId="23F7E4E8" w14:textId="55469E6A" w:rsidR="00A90693" w:rsidRPr="00762FBF" w:rsidRDefault="00A90693" w:rsidP="00A90693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762FBF">
        <w:rPr>
          <w:rFonts w:ascii="Times New Roman" w:hAnsi="Times New Roman"/>
          <w:sz w:val="28"/>
          <w:szCs w:val="28"/>
          <w:lang w:val="uk-UA"/>
        </w:rPr>
        <w:t>Звіт голови Хмільницької районної</w:t>
      </w:r>
      <w:r w:rsidR="006141EF">
        <w:rPr>
          <w:rFonts w:ascii="Times New Roman" w:hAnsi="Times New Roman"/>
          <w:sz w:val="28"/>
          <w:szCs w:val="28"/>
          <w:lang w:val="uk-UA"/>
        </w:rPr>
        <w:t xml:space="preserve"> державної</w:t>
      </w:r>
      <w:r w:rsidRPr="00762F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41EF">
        <w:rPr>
          <w:rFonts w:ascii="Times New Roman" w:hAnsi="Times New Roman"/>
          <w:sz w:val="28"/>
          <w:szCs w:val="28"/>
          <w:lang w:val="uk-UA"/>
        </w:rPr>
        <w:t>(</w:t>
      </w:r>
      <w:r w:rsidRPr="00762FBF">
        <w:rPr>
          <w:rFonts w:ascii="Times New Roman" w:hAnsi="Times New Roman"/>
          <w:sz w:val="28"/>
          <w:szCs w:val="28"/>
          <w:lang w:val="uk-UA"/>
        </w:rPr>
        <w:t>військової</w:t>
      </w:r>
      <w:r w:rsidR="006141EF">
        <w:rPr>
          <w:rFonts w:ascii="Times New Roman" w:hAnsi="Times New Roman"/>
          <w:sz w:val="28"/>
          <w:szCs w:val="28"/>
          <w:lang w:val="uk-UA"/>
        </w:rPr>
        <w:t>)</w:t>
      </w:r>
      <w:r w:rsidRPr="00762FBF">
        <w:rPr>
          <w:rFonts w:ascii="Times New Roman" w:hAnsi="Times New Roman"/>
          <w:sz w:val="28"/>
          <w:szCs w:val="28"/>
          <w:lang w:val="uk-UA"/>
        </w:rPr>
        <w:t xml:space="preserve"> адміністрації про здійснення делегованих районною радою повноважень за 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62FBF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14:paraId="7815709E" w14:textId="77777777" w:rsidR="00A90693" w:rsidRPr="00336B2D" w:rsidRDefault="00A90693" w:rsidP="00A9069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762FBF">
        <w:rPr>
          <w:rFonts w:ascii="Times New Roman" w:hAnsi="Times New Roman"/>
          <w:sz w:val="28"/>
          <w:szCs w:val="28"/>
          <w:lang w:val="uk-UA"/>
        </w:rPr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6B2D">
        <w:rPr>
          <w:rFonts w:ascii="Times New Roman" w:hAnsi="Times New Roman"/>
          <w:sz w:val="28"/>
          <w:szCs w:val="28"/>
          <w:lang w:val="uk-UA"/>
        </w:rPr>
        <w:t>Хмільницька районна військова адміністрація</w:t>
      </w:r>
      <w:r w:rsidRPr="00336B2D">
        <w:rPr>
          <w:szCs w:val="28"/>
          <w:lang w:val="uk-UA"/>
        </w:rPr>
        <w:t>.</w:t>
      </w:r>
    </w:p>
    <w:p w14:paraId="698E6385" w14:textId="77777777" w:rsidR="00A90693" w:rsidRPr="00762FBF" w:rsidRDefault="00A90693" w:rsidP="00A90693">
      <w:pPr>
        <w:pStyle w:val="a6"/>
        <w:ind w:firstLine="0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                                   </w:t>
      </w:r>
      <w:r w:rsidRPr="00762FBF">
        <w:rPr>
          <w:b w:val="0"/>
          <w:i w:val="0"/>
          <w:szCs w:val="28"/>
        </w:rPr>
        <w:t>Постійні комісії районної ради .</w:t>
      </w:r>
    </w:p>
    <w:p w14:paraId="168CC48E" w14:textId="77777777" w:rsidR="00A90693" w:rsidRPr="00762FBF" w:rsidRDefault="00A90693" w:rsidP="00A90693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2FBF">
        <w:rPr>
          <w:rFonts w:ascii="Times New Roman" w:hAnsi="Times New Roman"/>
          <w:sz w:val="28"/>
          <w:szCs w:val="28"/>
          <w:lang w:val="uk-UA"/>
        </w:rPr>
        <w:t xml:space="preserve">2.Питання управління спільної власності територіальних громад сіл, селищ, міст Хмільницького району. </w:t>
      </w:r>
    </w:p>
    <w:p w14:paraId="315D29E5" w14:textId="77777777" w:rsidR="00A90693" w:rsidRPr="00F351A0" w:rsidRDefault="00A90693" w:rsidP="00A90693">
      <w:pPr>
        <w:pStyle w:val="a6"/>
        <w:jc w:val="left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</w:t>
      </w:r>
      <w:r>
        <w:rPr>
          <w:b w:val="0"/>
          <w:i w:val="0"/>
          <w:szCs w:val="28"/>
        </w:rPr>
        <w:t>.</w:t>
      </w:r>
    </w:p>
    <w:p w14:paraId="5E1CF368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3.</w:t>
      </w:r>
      <w:r w:rsidRPr="00762FBF">
        <w:rPr>
          <w:bCs/>
          <w:iCs/>
          <w:sz w:val="28"/>
          <w:szCs w:val="28"/>
          <w:lang w:val="uk-UA"/>
        </w:rPr>
        <w:t xml:space="preserve">Про </w:t>
      </w:r>
      <w:r>
        <w:rPr>
          <w:bCs/>
          <w:iCs/>
          <w:sz w:val="28"/>
          <w:szCs w:val="28"/>
          <w:lang w:val="uk-UA"/>
        </w:rPr>
        <w:t>накази начальника Хмільницької районної військової адміністрації</w:t>
      </w:r>
    </w:p>
    <w:p w14:paraId="17B2C5FC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</w:t>
      </w:r>
      <w:proofErr w:type="spellStart"/>
      <w:proofErr w:type="gramStart"/>
      <w:r w:rsidRPr="00610193">
        <w:rPr>
          <w:sz w:val="28"/>
          <w:szCs w:val="28"/>
        </w:rPr>
        <w:t>Відповідальні</w:t>
      </w:r>
      <w:proofErr w:type="spellEnd"/>
      <w:r w:rsidRPr="00610193">
        <w:rPr>
          <w:sz w:val="28"/>
          <w:szCs w:val="28"/>
        </w:rPr>
        <w:t>:</w:t>
      </w:r>
      <w:r>
        <w:rPr>
          <w:bCs/>
          <w:iCs/>
          <w:sz w:val="28"/>
          <w:szCs w:val="28"/>
          <w:lang w:val="uk-UA"/>
        </w:rPr>
        <w:t xml:space="preserve">  Хмільницька</w:t>
      </w:r>
      <w:proofErr w:type="gramEnd"/>
      <w:r>
        <w:rPr>
          <w:bCs/>
          <w:iCs/>
          <w:sz w:val="28"/>
          <w:szCs w:val="28"/>
          <w:lang w:val="uk-UA"/>
        </w:rPr>
        <w:t xml:space="preserve"> районна військова адміністрація                                                                                                                                                                             </w:t>
      </w:r>
    </w:p>
    <w:p w14:paraId="406208EC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proofErr w:type="spellStart"/>
      <w:r w:rsidRPr="00610193">
        <w:rPr>
          <w:sz w:val="28"/>
          <w:szCs w:val="28"/>
        </w:rPr>
        <w:t>Постійні</w:t>
      </w:r>
      <w:proofErr w:type="spellEnd"/>
      <w:r w:rsidRPr="00610193">
        <w:rPr>
          <w:sz w:val="28"/>
          <w:szCs w:val="28"/>
        </w:rPr>
        <w:t xml:space="preserve"> </w:t>
      </w:r>
      <w:proofErr w:type="spellStart"/>
      <w:r w:rsidRPr="00610193">
        <w:rPr>
          <w:sz w:val="28"/>
          <w:szCs w:val="28"/>
        </w:rPr>
        <w:t>комісії</w:t>
      </w:r>
      <w:proofErr w:type="spellEnd"/>
      <w:r w:rsidRPr="00610193">
        <w:rPr>
          <w:sz w:val="28"/>
          <w:szCs w:val="28"/>
        </w:rPr>
        <w:t xml:space="preserve"> </w:t>
      </w:r>
      <w:proofErr w:type="spellStart"/>
      <w:r w:rsidRPr="00610193">
        <w:rPr>
          <w:sz w:val="28"/>
          <w:szCs w:val="28"/>
        </w:rPr>
        <w:t>районної</w:t>
      </w:r>
      <w:proofErr w:type="spellEnd"/>
      <w:r w:rsidRPr="00610193">
        <w:rPr>
          <w:sz w:val="28"/>
          <w:szCs w:val="28"/>
        </w:rPr>
        <w:t xml:space="preserve"> </w:t>
      </w:r>
      <w:r w:rsidRPr="00610193">
        <w:rPr>
          <w:b/>
          <w:i/>
          <w:sz w:val="28"/>
          <w:szCs w:val="28"/>
        </w:rPr>
        <w:t xml:space="preserve">   </w:t>
      </w:r>
      <w:r w:rsidRPr="00610193">
        <w:rPr>
          <w:sz w:val="28"/>
          <w:szCs w:val="28"/>
        </w:rPr>
        <w:t>ради.</w:t>
      </w:r>
    </w:p>
    <w:p w14:paraId="0BFD1E4E" w14:textId="77777777" w:rsidR="00A90693" w:rsidRPr="00F351A0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4.</w:t>
      </w:r>
      <w:r w:rsidRPr="003D554C">
        <w:rPr>
          <w:bCs/>
          <w:iCs/>
          <w:sz w:val="28"/>
          <w:szCs w:val="28"/>
          <w:lang w:val="uk-UA"/>
        </w:rPr>
        <w:t xml:space="preserve"> </w:t>
      </w:r>
      <w:r w:rsidRPr="0044437C">
        <w:rPr>
          <w:sz w:val="28"/>
          <w:szCs w:val="28"/>
          <w:lang w:val="uk-UA"/>
        </w:rPr>
        <w:t xml:space="preserve">Про затвердження звіту про виконання  бюджету </w:t>
      </w:r>
      <w:r w:rsidRPr="003D554C">
        <w:rPr>
          <w:sz w:val="28"/>
          <w:szCs w:val="28"/>
          <w:lang w:val="uk-UA"/>
        </w:rPr>
        <w:t xml:space="preserve">Хмільницького </w:t>
      </w:r>
      <w:r w:rsidRPr="00BA2AE1">
        <w:rPr>
          <w:sz w:val="28"/>
          <w:szCs w:val="28"/>
          <w:lang w:val="uk-UA"/>
        </w:rPr>
        <w:t>району за  202</w:t>
      </w:r>
      <w:r>
        <w:rPr>
          <w:sz w:val="28"/>
          <w:szCs w:val="28"/>
          <w:lang w:val="uk-UA"/>
        </w:rPr>
        <w:t>5</w:t>
      </w:r>
      <w:r w:rsidRPr="00BA2AE1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.</w:t>
      </w:r>
      <w:r w:rsidRPr="00BA2AE1">
        <w:rPr>
          <w:bCs/>
          <w:iCs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14:paraId="08803E47" w14:textId="77777777" w:rsidR="00A90693" w:rsidRDefault="00A90693" w:rsidP="00A90693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Відповідальні: Фінансовий відділ Хмільницької                            </w:t>
      </w:r>
    </w:p>
    <w:p w14:paraId="3AE1D627" w14:textId="77777777" w:rsidR="00A90693" w:rsidRDefault="00A90693" w:rsidP="00A90693">
      <w:pPr>
        <w:tabs>
          <w:tab w:val="num" w:pos="2490"/>
        </w:tabs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       районної військової адміністрації;</w:t>
      </w:r>
      <w:r w:rsidRPr="004D025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Pr="00BA2AE1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</w:t>
      </w:r>
    </w:p>
    <w:p w14:paraId="04E15E07" w14:textId="77777777" w:rsidR="0072407C" w:rsidRDefault="00A90693" w:rsidP="00A90693">
      <w:pPr>
        <w:pStyle w:val="a8"/>
        <w:tabs>
          <w:tab w:val="left" w:pos="851"/>
        </w:tabs>
        <w:spacing w:before="0" w:beforeAutospacing="0" w:after="0" w:afterAutospacing="0"/>
        <w:rPr>
          <w:bCs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</w:t>
      </w:r>
      <w:r w:rsidRPr="00BA2AE1">
        <w:rPr>
          <w:sz w:val="28"/>
          <w:szCs w:val="28"/>
          <w:lang w:val="uk-UA"/>
        </w:rPr>
        <w:t>Постійні комісії районної ради.</w:t>
      </w:r>
      <w:r w:rsidRPr="00BA2AE1">
        <w:rPr>
          <w:bCs/>
          <w:iCs/>
          <w:sz w:val="28"/>
          <w:szCs w:val="28"/>
          <w:lang w:val="uk-UA"/>
        </w:rPr>
        <w:t xml:space="preserve">  </w:t>
      </w:r>
      <w:r w:rsidRPr="00E3135B">
        <w:rPr>
          <w:bCs/>
          <w:sz w:val="28"/>
          <w:szCs w:val="28"/>
          <w:lang w:val="uk-UA"/>
        </w:rPr>
        <w:t xml:space="preserve">                                                   </w:t>
      </w:r>
      <w:r w:rsidR="0072407C">
        <w:rPr>
          <w:bCs/>
          <w:sz w:val="28"/>
          <w:szCs w:val="28"/>
          <w:lang w:val="uk-UA"/>
        </w:rPr>
        <w:t xml:space="preserve">                                </w:t>
      </w:r>
    </w:p>
    <w:p w14:paraId="54E0ED70" w14:textId="77777777" w:rsidR="0072407C" w:rsidRPr="0072407C" w:rsidRDefault="0072407C" w:rsidP="0072407C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2407C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90693" w:rsidRPr="0072407C">
        <w:rPr>
          <w:rFonts w:ascii="Times New Roman" w:hAnsi="Times New Roman"/>
          <w:b/>
          <w:bCs/>
          <w:sz w:val="28"/>
          <w:szCs w:val="28"/>
          <w:lang w:val="uk-UA"/>
        </w:rPr>
        <w:t>ІІ квартал</w:t>
      </w:r>
    </w:p>
    <w:p w14:paraId="5401B2AF" w14:textId="30B2EBB4" w:rsidR="0072407C" w:rsidRPr="00BA2AE1" w:rsidRDefault="006141EF" w:rsidP="0072407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72407C">
        <w:rPr>
          <w:rFonts w:ascii="Times New Roman" w:hAnsi="Times New Roman"/>
          <w:sz w:val="28"/>
          <w:szCs w:val="28"/>
          <w:lang w:val="uk-UA"/>
        </w:rPr>
        <w:t>.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 xml:space="preserve">«Про  </w:t>
      </w:r>
      <w:r w:rsidR="0072407C">
        <w:rPr>
          <w:rFonts w:ascii="Times New Roman" w:hAnsi="Times New Roman"/>
          <w:sz w:val="28"/>
          <w:szCs w:val="28"/>
          <w:lang w:val="uk-UA"/>
        </w:rPr>
        <w:t>хід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 xml:space="preserve"> виконання районного бюджету Хмільницького район</w:t>
      </w:r>
      <w:r w:rsidR="0072407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>на</w:t>
      </w:r>
      <w:r w:rsidR="0072407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>202</w:t>
      </w:r>
      <w:r w:rsidR="0072407C">
        <w:rPr>
          <w:rFonts w:ascii="Times New Roman" w:hAnsi="Times New Roman"/>
          <w:sz w:val="28"/>
          <w:szCs w:val="28"/>
          <w:lang w:val="uk-UA"/>
        </w:rPr>
        <w:t>6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 xml:space="preserve"> рік»</w:t>
      </w:r>
      <w:r w:rsidR="0072407C">
        <w:rPr>
          <w:rFonts w:ascii="Times New Roman" w:hAnsi="Times New Roman"/>
          <w:sz w:val="28"/>
          <w:szCs w:val="28"/>
          <w:lang w:val="uk-UA"/>
        </w:rPr>
        <w:t>.</w:t>
      </w:r>
      <w:r w:rsidR="0072407C" w:rsidRPr="00BA2AE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030CAF9" w14:textId="77777777" w:rsidR="0072407C" w:rsidRDefault="0072407C" w:rsidP="0072407C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Відповідальні: Фінансовий відділ Хмільницької                            </w:t>
      </w:r>
    </w:p>
    <w:p w14:paraId="4AE7A5C5" w14:textId="77777777" w:rsidR="0072407C" w:rsidRDefault="0072407C" w:rsidP="0072407C">
      <w:pPr>
        <w:tabs>
          <w:tab w:val="num" w:pos="2490"/>
        </w:tabs>
        <w:spacing w:after="0" w:line="240" w:lineRule="auto"/>
        <w:rPr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                      районної військової адміністрації</w:t>
      </w:r>
      <w:r w:rsidRPr="004D025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14:paraId="33CF6550" w14:textId="77777777" w:rsidR="0072407C" w:rsidRPr="009B50CC" w:rsidRDefault="0072407C" w:rsidP="0072407C">
      <w:p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9B50CC">
        <w:rPr>
          <w:sz w:val="28"/>
          <w:szCs w:val="28"/>
          <w:lang w:val="uk-UA"/>
        </w:rPr>
        <w:t xml:space="preserve"> </w:t>
      </w:r>
      <w:r w:rsidRPr="0072407C">
        <w:rPr>
          <w:rFonts w:ascii="Times New Roman" w:hAnsi="Times New Roman"/>
          <w:sz w:val="28"/>
          <w:szCs w:val="28"/>
          <w:lang w:val="uk-UA"/>
        </w:rPr>
        <w:t>Постійні комісії районної    ради.</w:t>
      </w:r>
    </w:p>
    <w:p w14:paraId="366E735F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2.</w:t>
      </w:r>
      <w:r w:rsidRPr="00762FBF">
        <w:rPr>
          <w:bCs/>
          <w:iCs/>
          <w:sz w:val="28"/>
          <w:szCs w:val="28"/>
          <w:lang w:val="uk-UA"/>
        </w:rPr>
        <w:t xml:space="preserve">Про </w:t>
      </w:r>
      <w:r>
        <w:rPr>
          <w:bCs/>
          <w:iCs/>
          <w:sz w:val="28"/>
          <w:szCs w:val="28"/>
          <w:lang w:val="uk-UA"/>
        </w:rPr>
        <w:t>накази начальника Хмільницької районної військової адміністрації</w:t>
      </w:r>
    </w:p>
    <w:p w14:paraId="464CDE06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</w:t>
      </w:r>
      <w:proofErr w:type="spellStart"/>
      <w:r w:rsidRPr="00610193">
        <w:rPr>
          <w:sz w:val="28"/>
          <w:szCs w:val="28"/>
        </w:rPr>
        <w:t>Відповідальні</w:t>
      </w:r>
      <w:proofErr w:type="spellEnd"/>
      <w:r w:rsidRPr="00610193">
        <w:rPr>
          <w:sz w:val="28"/>
          <w:szCs w:val="28"/>
        </w:rPr>
        <w:t xml:space="preserve">: </w:t>
      </w:r>
      <w:r>
        <w:rPr>
          <w:bCs/>
          <w:iCs/>
          <w:sz w:val="28"/>
          <w:szCs w:val="28"/>
          <w:lang w:val="uk-UA"/>
        </w:rPr>
        <w:t xml:space="preserve">Хмільницька районна військова адміністрація                                                                                                                                                 </w:t>
      </w:r>
    </w:p>
    <w:p w14:paraId="0DEE7635" w14:textId="77777777" w:rsidR="00A90693" w:rsidRPr="00E979D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        </w:t>
      </w:r>
      <w:r w:rsidRPr="00F351A0">
        <w:rPr>
          <w:sz w:val="28"/>
          <w:szCs w:val="28"/>
          <w:lang w:val="uk-UA"/>
        </w:rPr>
        <w:t xml:space="preserve">Постійні комісії районної </w:t>
      </w:r>
      <w:r w:rsidRPr="00F351A0">
        <w:rPr>
          <w:b/>
          <w:i/>
          <w:sz w:val="28"/>
          <w:szCs w:val="28"/>
          <w:lang w:val="uk-UA"/>
        </w:rPr>
        <w:t xml:space="preserve">   </w:t>
      </w:r>
      <w:r w:rsidRPr="00F351A0">
        <w:rPr>
          <w:sz w:val="28"/>
          <w:szCs w:val="28"/>
          <w:lang w:val="uk-UA"/>
        </w:rPr>
        <w:t>ради.</w:t>
      </w:r>
      <w:r w:rsidRPr="00692911">
        <w:rPr>
          <w:color w:val="000000"/>
          <w:sz w:val="28"/>
          <w:szCs w:val="28"/>
          <w:lang w:val="uk-UA"/>
        </w:rPr>
        <w:t xml:space="preserve"> </w:t>
      </w:r>
    </w:p>
    <w:p w14:paraId="1039838F" w14:textId="77777777" w:rsidR="00A90693" w:rsidRPr="0070514F" w:rsidRDefault="00A90693" w:rsidP="00A9069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2911">
        <w:rPr>
          <w:rFonts w:ascii="Times New Roman" w:hAnsi="Times New Roman"/>
          <w:color w:val="000000"/>
          <w:sz w:val="28"/>
          <w:szCs w:val="28"/>
          <w:lang w:val="uk-UA"/>
        </w:rPr>
        <w:t>3.Про стан виконання Програми економічного і соціального розвитку Хмільницького району на 202</w:t>
      </w:r>
      <w:r w:rsidR="0072407C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692911">
        <w:rPr>
          <w:rFonts w:ascii="Times New Roman" w:hAnsi="Times New Roman"/>
          <w:color w:val="000000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к.</w:t>
      </w:r>
    </w:p>
    <w:p w14:paraId="0978B030" w14:textId="77777777" w:rsidR="00A90693" w:rsidRDefault="00A90693" w:rsidP="00A90693">
      <w:pPr>
        <w:pStyle w:val="a8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</w:t>
      </w:r>
      <w:r w:rsidRPr="00E979D3">
        <w:rPr>
          <w:bCs/>
          <w:iCs/>
          <w:sz w:val="28"/>
          <w:szCs w:val="28"/>
          <w:lang w:val="uk-UA"/>
        </w:rPr>
        <w:t>Відповідальні:</w:t>
      </w:r>
      <w:r>
        <w:rPr>
          <w:bCs/>
          <w:iCs/>
          <w:sz w:val="28"/>
          <w:szCs w:val="28"/>
          <w:lang w:val="uk-UA"/>
        </w:rPr>
        <w:t xml:space="preserve"> </w:t>
      </w:r>
      <w:r w:rsidRPr="00E979D3">
        <w:rPr>
          <w:bCs/>
          <w:iCs/>
          <w:sz w:val="28"/>
          <w:szCs w:val="28"/>
          <w:lang w:val="uk-UA"/>
        </w:rPr>
        <w:t>Хмільницьк</w:t>
      </w:r>
      <w:r>
        <w:rPr>
          <w:bCs/>
          <w:iCs/>
          <w:sz w:val="28"/>
          <w:szCs w:val="28"/>
          <w:lang w:val="uk-UA"/>
        </w:rPr>
        <w:t>а</w:t>
      </w:r>
      <w:r w:rsidRPr="00E979D3">
        <w:rPr>
          <w:bCs/>
          <w:iCs/>
          <w:sz w:val="28"/>
          <w:szCs w:val="28"/>
          <w:lang w:val="uk-UA"/>
        </w:rPr>
        <w:t xml:space="preserve"> районна військова</w:t>
      </w:r>
      <w:r>
        <w:rPr>
          <w:bCs/>
          <w:iCs/>
          <w:sz w:val="28"/>
          <w:szCs w:val="28"/>
          <w:lang w:val="uk-UA"/>
        </w:rPr>
        <w:t xml:space="preserve"> адміністрація                                                                                                                </w:t>
      </w:r>
    </w:p>
    <w:p w14:paraId="760BCD7E" w14:textId="77777777" w:rsidR="00A90693" w:rsidRPr="00E979D3" w:rsidRDefault="00A90693" w:rsidP="00A9069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</w:t>
      </w: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3D554C">
        <w:rPr>
          <w:rFonts w:ascii="Times New Roman" w:hAnsi="Times New Roman"/>
          <w:sz w:val="28"/>
          <w:szCs w:val="28"/>
          <w:lang w:val="uk-UA"/>
        </w:rPr>
        <w:t>Постійні комісії районної ради.</w:t>
      </w:r>
    </w:p>
    <w:p w14:paraId="3DD7537C" w14:textId="77777777" w:rsidR="00A90693" w:rsidRPr="00E979D3" w:rsidRDefault="00A90693" w:rsidP="00A9069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3D554C">
        <w:rPr>
          <w:rFonts w:ascii="Times New Roman" w:hAnsi="Times New Roman"/>
          <w:sz w:val="28"/>
          <w:szCs w:val="28"/>
          <w:lang w:val="uk-UA"/>
        </w:rPr>
        <w:t xml:space="preserve">.Питання управління спільної власності територіальних громад сіл, селищ, міст Хмільницького району. </w:t>
      </w:r>
    </w:p>
    <w:p w14:paraId="08AA8781" w14:textId="77777777" w:rsidR="00A90693" w:rsidRPr="003D554C" w:rsidRDefault="00A90693" w:rsidP="00A9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r w:rsidRPr="003D554C">
        <w:rPr>
          <w:rFonts w:ascii="Times New Roman" w:hAnsi="Times New Roman"/>
          <w:sz w:val="28"/>
          <w:szCs w:val="28"/>
          <w:lang w:val="uk-UA"/>
        </w:rPr>
        <w:t>Відповідальні: Постійні комісії районної ради.</w:t>
      </w:r>
    </w:p>
    <w:p w14:paraId="111D0FF8" w14:textId="77777777" w:rsidR="00A90693" w:rsidRDefault="00A90693" w:rsidP="00A906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FA6819" w14:textId="77777777" w:rsidR="00A90693" w:rsidRPr="00BA2AE1" w:rsidRDefault="00A90693" w:rsidP="00A90693">
      <w:pPr>
        <w:tabs>
          <w:tab w:val="num" w:pos="2490"/>
        </w:tabs>
        <w:spacing w:after="0" w:line="240" w:lineRule="auto"/>
        <w:rPr>
          <w:szCs w:val="28"/>
          <w:lang w:val="uk-UA"/>
        </w:rPr>
      </w:pPr>
      <w:r w:rsidRPr="00BA2AE1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</w:t>
      </w:r>
    </w:p>
    <w:p w14:paraId="7B785A19" w14:textId="77777777" w:rsidR="00A90693" w:rsidRPr="0070514F" w:rsidRDefault="00A90693" w:rsidP="00A90693">
      <w:pPr>
        <w:keepLines/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восьмого скликання, протягом </w:t>
      </w:r>
      <w:r w:rsidR="0072407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цього періоду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можуть розглядатися і інші питання.</w:t>
      </w:r>
    </w:p>
    <w:p w14:paraId="53257B2D" w14:textId="77777777" w:rsidR="00A90693" w:rsidRPr="005E21A2" w:rsidRDefault="00A90693" w:rsidP="00A90693">
      <w:pPr>
        <w:pStyle w:val="a8"/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5E21A2">
        <w:rPr>
          <w:b/>
          <w:bCs/>
          <w:iCs/>
          <w:sz w:val="28"/>
          <w:szCs w:val="28"/>
          <w:lang w:val="uk-UA"/>
        </w:rPr>
        <w:lastRenderedPageBreak/>
        <w:t xml:space="preserve">ІІ. Питання для розгляду на засіданнях президії, постійних комісій </w:t>
      </w:r>
      <w:r w:rsidRPr="005E21A2">
        <w:rPr>
          <w:b/>
          <w:bCs/>
          <w:iCs/>
          <w:sz w:val="28"/>
          <w:szCs w:val="28"/>
          <w:lang w:val="uk-UA"/>
        </w:rPr>
        <w:br/>
        <w:t>районної ради:</w:t>
      </w:r>
    </w:p>
    <w:p w14:paraId="5FF33E32" w14:textId="77777777" w:rsidR="00A90693" w:rsidRDefault="00A90693" w:rsidP="00A90693">
      <w:pPr>
        <w:keepLines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На засіданнях президії районної ради, постійних комісій   розглядаються питання підготовки чергових сесій, їх порядку денного,  питання та</w:t>
      </w:r>
      <w:r w:rsidRPr="00762F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проекти рішень районної ради    які підлягають розгляду на пленарних засіданнях районної ради відповідно до повноважень, а також  розглядаються інші питання, які передбачені  Регламентом роботи  районної ради восьмого скликання.</w:t>
      </w:r>
    </w:p>
    <w:p w14:paraId="11A5DDA2" w14:textId="77777777" w:rsidR="00A90693" w:rsidRPr="00EA0A8F" w:rsidRDefault="00A90693" w:rsidP="00A9069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3343EAF" w14:textId="77777777" w:rsidR="00A90693" w:rsidRPr="00EA0A8F" w:rsidRDefault="00A90693" w:rsidP="00A90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ІІІ. Організаційні заходи районної ради, президії, постійних комісій та виконавчого апарату районної ради.</w:t>
      </w:r>
    </w:p>
    <w:p w14:paraId="26558735" w14:textId="77777777" w:rsidR="00A90693" w:rsidRPr="00EA0A8F" w:rsidRDefault="00A90693" w:rsidP="00A90693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Організація та підготовка до проведення  пленарних засідань ради, президії, постійних комісій районної ради.</w:t>
      </w:r>
    </w:p>
    <w:p w14:paraId="3A30C89B" w14:textId="77777777" w:rsidR="00A90693" w:rsidRPr="00EA0A8F" w:rsidRDefault="00A90693" w:rsidP="00A90693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Робота з депутатськими запитами і зверненнями, узагальнення пропозицій і зауважень депутатів, висловлених на сесіях районної ради, доведення їх до виконавців та інформування депутатів про вжиті заходи.</w:t>
      </w:r>
    </w:p>
    <w:p w14:paraId="7C8CBFAA" w14:textId="77777777" w:rsidR="00A90693" w:rsidRPr="00EA0A8F" w:rsidRDefault="00A90693" w:rsidP="00A90693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Висвітлення на офіційному веб-сайті районної ради діяльності районної ради, постійних комісій, президії.</w:t>
      </w:r>
    </w:p>
    <w:p w14:paraId="3EA1E966" w14:textId="77777777" w:rsidR="00A90693" w:rsidRPr="00EA0A8F" w:rsidRDefault="00A90693" w:rsidP="00A90693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Проведення заходів щодо удосконалення форм і методів організаційного, правового, інформаційного і аналітичного забезпечення діяльності ради, її органів та депутатів.</w:t>
      </w:r>
    </w:p>
    <w:p w14:paraId="6483C5A5" w14:textId="77777777" w:rsidR="00A90693" w:rsidRPr="00EA0A8F" w:rsidRDefault="00A90693" w:rsidP="00A90693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 відкритості та прозорості у діяльності районної ради та її органів. Взаємодія з місцевими засобами масової інформації з питань висвітлення діяльності керівництва та депутатів районної ради в сесійний та міжсесійний період.</w:t>
      </w:r>
    </w:p>
    <w:p w14:paraId="2E4231BF" w14:textId="77777777" w:rsidR="00A90693" w:rsidRDefault="00A90693" w:rsidP="00A906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3C7B27F5" w14:textId="77777777" w:rsidR="00A90693" w:rsidRDefault="00A90693" w:rsidP="00A906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5BB8A4FD" w14:textId="77777777" w:rsidR="00A90693" w:rsidRDefault="00A90693" w:rsidP="00A9069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Заступник голови районної ради                          Василь  КАРПІНЕЦЬ</w:t>
      </w:r>
    </w:p>
    <w:p w14:paraId="559E6696" w14:textId="77777777" w:rsidR="00A90693" w:rsidRDefault="00A90693" w:rsidP="00A906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38D258D1" w14:textId="77777777" w:rsidR="00A90693" w:rsidRPr="00F02C7F" w:rsidRDefault="00A90693" w:rsidP="00A90693">
      <w:pPr>
        <w:spacing w:after="0"/>
        <w:rPr>
          <w:lang w:val="uk-UA"/>
        </w:rPr>
      </w:pPr>
    </w:p>
    <w:p w14:paraId="78A618F9" w14:textId="77777777" w:rsidR="00A90693" w:rsidRPr="00411755" w:rsidRDefault="00A90693" w:rsidP="00A90693">
      <w:pPr>
        <w:rPr>
          <w:lang w:val="uk-UA"/>
        </w:rPr>
      </w:pPr>
    </w:p>
    <w:sectPr w:rsidR="00A90693" w:rsidRPr="00411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5A11D2"/>
    <w:multiLevelType w:val="hybridMultilevel"/>
    <w:tmpl w:val="AF5CD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693"/>
    <w:rsid w:val="0055506E"/>
    <w:rsid w:val="006141EF"/>
    <w:rsid w:val="0072407C"/>
    <w:rsid w:val="00907FB5"/>
    <w:rsid w:val="00A90693"/>
    <w:rsid w:val="00DB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0C5C"/>
  <w15:chartTrackingRefBased/>
  <w15:docId w15:val="{8541CCB0-A3A9-4020-A693-12784A5C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693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A9069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9069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i/>
      <w:iCs/>
      <w:color w:val="000000"/>
      <w:sz w:val="28"/>
      <w:szCs w:val="1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693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A90693"/>
    <w:rPr>
      <w:rFonts w:ascii="Times New Roman" w:eastAsia="Times New Roman" w:hAnsi="Times New Roman" w:cs="Times New Roman"/>
      <w:b/>
      <w:bCs/>
      <w:i/>
      <w:iCs/>
      <w:color w:val="000000"/>
      <w:sz w:val="28"/>
      <w:szCs w:val="18"/>
      <w:shd w:val="clear" w:color="auto" w:fill="FFFFFF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A9069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9069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caption"/>
    <w:basedOn w:val="a"/>
    <w:next w:val="a"/>
    <w:semiHidden/>
    <w:unhideWhenUsed/>
    <w:qFormat/>
    <w:rsid w:val="00A9069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ru-RU"/>
    </w:rPr>
  </w:style>
  <w:style w:type="paragraph" w:styleId="a6">
    <w:name w:val="Body Text Indent"/>
    <w:basedOn w:val="a"/>
    <w:link w:val="a7"/>
    <w:unhideWhenUsed/>
    <w:rsid w:val="00A90693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i/>
      <w:iCs/>
      <w:color w:val="000000"/>
      <w:sz w:val="28"/>
      <w:szCs w:val="19"/>
      <w:lang w:val="uk-UA" w:eastAsia="ru-RU"/>
    </w:rPr>
  </w:style>
  <w:style w:type="character" w:customStyle="1" w:styleId="a7">
    <w:name w:val="Основной текст с отступом Знак"/>
    <w:basedOn w:val="a0"/>
    <w:link w:val="a6"/>
    <w:rsid w:val="00A90693"/>
    <w:rPr>
      <w:rFonts w:ascii="Times New Roman" w:eastAsia="Times New Roman" w:hAnsi="Times New Roman" w:cs="Times New Roman"/>
      <w:b/>
      <w:bCs/>
      <w:i/>
      <w:iCs/>
      <w:color w:val="000000"/>
      <w:sz w:val="28"/>
      <w:szCs w:val="19"/>
      <w:shd w:val="clear" w:color="auto" w:fill="FFFFFF"/>
      <w:lang w:val="uk-UA" w:eastAsia="ru-RU"/>
    </w:rPr>
  </w:style>
  <w:style w:type="paragraph" w:styleId="a8">
    <w:name w:val="Normal (Web)"/>
    <w:basedOn w:val="a"/>
    <w:uiPriority w:val="99"/>
    <w:unhideWhenUsed/>
    <w:rsid w:val="00A906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UA" w:eastAsia="ru-UA"/>
    </w:rPr>
  </w:style>
  <w:style w:type="paragraph" w:styleId="a9">
    <w:name w:val="List Paragraph"/>
    <w:basedOn w:val="a"/>
    <w:uiPriority w:val="34"/>
    <w:qFormat/>
    <w:rsid w:val="00A90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2025-12-12T06:49:00Z</dcterms:created>
  <dcterms:modified xsi:type="dcterms:W3CDTF">2025-12-23T08:00:00Z</dcterms:modified>
</cp:coreProperties>
</file>